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56" w:rsidRDefault="00DE2756" w:rsidP="00DE2756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Муниципальное бюджетное дошкольное образовательное учреждение</w:t>
      </w:r>
    </w:p>
    <w:p w:rsidR="00DE2756" w:rsidRDefault="00AE44BA" w:rsidP="00DE2756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</w:rPr>
        <w:t>Дударевский детский сад №9 «Солнышко</w:t>
      </w:r>
      <w:r w:rsidR="00DE2756">
        <w:rPr>
          <w:rFonts w:ascii="yandex-sans" w:hAnsi="yandex-sans"/>
          <w:color w:val="000000"/>
          <w:sz w:val="23"/>
          <w:szCs w:val="23"/>
        </w:rPr>
        <w:t>»</w:t>
      </w:r>
    </w:p>
    <w:p w:rsidR="00DE2756" w:rsidRDefault="00AE44BA" w:rsidP="00DE2756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(МБДОУ «</w:t>
      </w:r>
      <w:r>
        <w:rPr>
          <w:color w:val="000000"/>
          <w:sz w:val="23"/>
          <w:szCs w:val="23"/>
        </w:rPr>
        <w:t>Дударевский</w:t>
      </w:r>
      <w:r w:rsidR="00DE2756">
        <w:rPr>
          <w:rFonts w:ascii="yandex-sans" w:hAnsi="yandex-sans"/>
          <w:color w:val="000000"/>
          <w:sz w:val="23"/>
          <w:szCs w:val="23"/>
        </w:rPr>
        <w:t>»)</w:t>
      </w:r>
    </w:p>
    <w:p w:rsidR="00DE2756" w:rsidRPr="00AE4DE2" w:rsidRDefault="00DE2756" w:rsidP="00DE27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756" w:rsidRPr="00AE4DE2" w:rsidRDefault="00DE2756" w:rsidP="00DE275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 w:rsidR="00AE44BA">
              <w:rPr>
                <w:rFonts w:ascii="Times New Roman" w:hAnsi="Times New Roman" w:cs="Times New Roman"/>
                <w:sz w:val="24"/>
                <w:szCs w:val="24"/>
              </w:rPr>
              <w:t>У «Дударевский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E44BA">
              <w:rPr>
                <w:rFonts w:ascii="Times New Roman" w:hAnsi="Times New Roman" w:cs="Times New Roman"/>
                <w:sz w:val="24"/>
                <w:szCs w:val="24"/>
              </w:rPr>
              <w:t xml:space="preserve"> Казьмина О.В.</w:t>
            </w:r>
          </w:p>
        </w:tc>
      </w:tr>
      <w:tr w:rsidR="00DE2756" w:rsidRPr="00AE4DE2" w:rsidTr="00524FE4">
        <w:tc>
          <w:tcPr>
            <w:tcW w:w="3936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2756" w:rsidRPr="00AE4DE2" w:rsidRDefault="00DE2756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2756" w:rsidRPr="00AE4DE2" w:rsidRDefault="00AE44BA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«01» марта </w:t>
            </w:r>
            <w:r w:rsidR="00DE27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E2756" w:rsidRPr="00AE4D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6C2C" w:rsidRDefault="00556C2C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19E2" w:rsidRDefault="00C719E2" w:rsidP="00D96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D96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8F2C81" w:rsidP="00D969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летний период</w:t>
      </w:r>
    </w:p>
    <w:p w:rsidR="006A376E" w:rsidRPr="00E66C03" w:rsidRDefault="006A376E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Pr="00E66C03" w:rsidRDefault="00F37C39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AE44BA" w:rsidP="00D9695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«01»  марта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D9695F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4243C7" w:rsidRDefault="004243C7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293A98" w:rsidRDefault="00293A98" w:rsidP="00D9695F">
      <w:pPr>
        <w:spacing w:after="0"/>
        <w:rPr>
          <w:rFonts w:ascii="Times New Roman" w:hAnsi="Times New Roman"/>
        </w:rPr>
      </w:pPr>
    </w:p>
    <w:p w:rsidR="00DE2756" w:rsidRDefault="00DE2756" w:rsidP="00D9695F">
      <w:pPr>
        <w:spacing w:after="0"/>
        <w:rPr>
          <w:rFonts w:ascii="Times New Roman" w:hAnsi="Times New Roman"/>
        </w:rPr>
      </w:pPr>
    </w:p>
    <w:p w:rsidR="00FF028C" w:rsidRDefault="008F2C81" w:rsidP="00D9695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C81">
        <w:rPr>
          <w:rFonts w:ascii="Times New Roman" w:hAnsi="Times New Roman" w:cs="Times New Roman"/>
          <w:b/>
          <w:sz w:val="24"/>
          <w:szCs w:val="24"/>
        </w:rPr>
        <w:lastRenderedPageBreak/>
        <w:t>ОБЩИЕ ТРЕБОВАНИЯ</w:t>
      </w:r>
    </w:p>
    <w:p w:rsidR="008F2C81" w:rsidRDefault="008F2C81" w:rsidP="00D9695F">
      <w:pPr>
        <w:spacing w:after="0"/>
      </w:pPr>
    </w:p>
    <w:p w:rsidR="00D9695F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1. </w:t>
      </w:r>
      <w:r w:rsidR="00D9695F" w:rsidRPr="00167A54">
        <w:rPr>
          <w:rStyle w:val="FontStyle72"/>
          <w:sz w:val="24"/>
          <w:szCs w:val="24"/>
        </w:rPr>
        <w:t xml:space="preserve">Во избежание желудочно-кишечных заболеваний в летний период, необходимо особенно тщательно контролировать получаемые и поступающие на кухню продукты. В случае обнаружения просроченных дат реализации, продукты немедленно должны быть возвращены поставщикам по составленному </w:t>
      </w:r>
      <w:r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У </w:t>
      </w:r>
      <w:r w:rsidR="00D9695F" w:rsidRPr="00DE2756">
        <w:rPr>
          <w:rStyle w:val="FontStyle72"/>
          <w:sz w:val="24"/>
          <w:szCs w:val="24"/>
        </w:rPr>
        <w:t xml:space="preserve"> акту.</w:t>
      </w:r>
    </w:p>
    <w:p w:rsidR="00D9695F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2. </w:t>
      </w:r>
      <w:r w:rsidR="00D9695F" w:rsidRPr="00DE2756">
        <w:rPr>
          <w:rStyle w:val="FontStyle72"/>
          <w:sz w:val="24"/>
          <w:szCs w:val="24"/>
        </w:rPr>
        <w:t>Строго и неукоснительно соблюдать сроки реализации скоропортящихся продуктов, в установленном порядке вести журнал бракеража сырой продукции. Соблюдать сроки реализации готовой пищи, технологию ее приготовления, фиксировать качественный состав пищи в журнале бракеража готовой продукции.</w:t>
      </w:r>
    </w:p>
    <w:p w:rsidR="00D9695F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3. </w:t>
      </w:r>
      <w:r w:rsidR="00D9695F" w:rsidRPr="00DE2756">
        <w:rPr>
          <w:rStyle w:val="FontStyle72"/>
          <w:sz w:val="24"/>
          <w:szCs w:val="24"/>
        </w:rPr>
        <w:t>Обязательное снятие ежедневной пробы и хранение суточных проб.</w:t>
      </w:r>
    </w:p>
    <w:p w:rsidR="00DA55B9" w:rsidRPr="00DE2756" w:rsidRDefault="00DA55B9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4. </w:t>
      </w:r>
      <w:r w:rsidR="00D9695F" w:rsidRPr="00DE2756">
        <w:rPr>
          <w:rStyle w:val="FontStyle72"/>
          <w:sz w:val="24"/>
          <w:szCs w:val="24"/>
        </w:rPr>
        <w:t>Необходимо строго следить, чтобы воспитанники не ели и не брали в рот незнакомые растения, ягоды и т.п. Надо знакомить воспитанников с ними, показывая на картинках, иллюстрациях: учить воспитанников узнавать и отличать съедобные от несъедобных. Разъяснять воспитанникам опасность отравления.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5. </w:t>
      </w:r>
      <w:r w:rsidR="00D9695F" w:rsidRPr="00DE2756">
        <w:rPr>
          <w:rStyle w:val="FontStyle72"/>
          <w:sz w:val="24"/>
          <w:szCs w:val="24"/>
        </w:rPr>
        <w:t xml:space="preserve">Необходимо ежедневно перед прогулкой осматривать участки, не допускать наличия опасных для воспитанников предметов, сухостойных деревьев, гвоздей, битого стекла и т.п. Все ямы на территории </w:t>
      </w:r>
      <w:r w:rsidR="005C43A0"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У </w:t>
      </w:r>
      <w:r w:rsidR="00D9695F" w:rsidRPr="00DE2756">
        <w:rPr>
          <w:rStyle w:val="FontStyle72"/>
          <w:sz w:val="24"/>
          <w:szCs w:val="24"/>
        </w:rPr>
        <w:t xml:space="preserve"> должны быть засыпаны, колодцы закрыты тяжелыми крышками.</w:t>
      </w:r>
    </w:p>
    <w:p w:rsidR="00A012C4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6. </w:t>
      </w:r>
      <w:r w:rsidR="00D9695F" w:rsidRPr="00DE2756">
        <w:rPr>
          <w:rStyle w:val="FontStyle72"/>
          <w:sz w:val="24"/>
          <w:szCs w:val="24"/>
        </w:rPr>
        <w:t xml:space="preserve">Ворота </w:t>
      </w:r>
      <w:r w:rsidR="005C43A0"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У </w:t>
      </w:r>
      <w:r w:rsidR="00D9695F" w:rsidRPr="00DE2756">
        <w:rPr>
          <w:rStyle w:val="FontStyle72"/>
          <w:sz w:val="24"/>
          <w:szCs w:val="24"/>
        </w:rPr>
        <w:t xml:space="preserve"> должны быть закрыты, а так же входные двери в здание, двери групповых и других помещений должны быть закрыты и снабжены запорами, находящимися на высоте, недоступной воспитанникам.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7. </w:t>
      </w:r>
      <w:r w:rsidR="00D9695F" w:rsidRPr="00DE2756">
        <w:rPr>
          <w:rStyle w:val="FontStyle72"/>
          <w:sz w:val="24"/>
          <w:szCs w:val="24"/>
        </w:rPr>
        <w:t xml:space="preserve">Ограждение </w:t>
      </w:r>
      <w:r w:rsidR="005C43A0" w:rsidRPr="00DE2756">
        <w:rPr>
          <w:rFonts w:ascii="Times New Roman" w:hAnsi="Times New Roman" w:cs="Times New Roman"/>
          <w:sz w:val="24"/>
          <w:szCs w:val="24"/>
        </w:rPr>
        <w:t>МБДО</w:t>
      </w:r>
      <w:r w:rsidR="00DE2756" w:rsidRPr="00DE2756">
        <w:rPr>
          <w:rFonts w:ascii="Times New Roman" w:hAnsi="Times New Roman" w:cs="Times New Roman"/>
          <w:sz w:val="24"/>
          <w:szCs w:val="24"/>
        </w:rPr>
        <w:t>У</w:t>
      </w:r>
      <w:r w:rsidR="00D9695F" w:rsidRPr="00DE2756">
        <w:rPr>
          <w:rStyle w:val="FontStyle72"/>
          <w:sz w:val="24"/>
          <w:szCs w:val="24"/>
        </w:rPr>
        <w:t xml:space="preserve"> не должно иметь дыр, проемов во избежание проникновения бродячих собак и самовольного ухода воспитанников. В случае самовольного ухода воспитанника на его розыск немедленно отправить сотрудника и сообщить о случившемся в ближайшее отделение полиции.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8. </w:t>
      </w:r>
      <w:r w:rsidR="00D9695F" w:rsidRPr="00DE2756">
        <w:rPr>
          <w:rStyle w:val="FontStyle72"/>
          <w:sz w:val="24"/>
          <w:szCs w:val="24"/>
        </w:rPr>
        <w:t>Сотрудники обязаны постоянно следить за воспитанниками,</w:t>
      </w:r>
      <w:r w:rsidR="009211DA" w:rsidRPr="00DE2756">
        <w:rPr>
          <w:rStyle w:val="FontStyle72"/>
          <w:sz w:val="24"/>
          <w:szCs w:val="24"/>
        </w:rPr>
        <w:t xml:space="preserve"> не отвлекаться,</w:t>
      </w:r>
      <w:r w:rsidR="00D9695F" w:rsidRPr="00DE2756">
        <w:rPr>
          <w:rStyle w:val="FontStyle72"/>
          <w:sz w:val="24"/>
          <w:szCs w:val="24"/>
        </w:rPr>
        <w:t xml:space="preserve"> не оставля</w:t>
      </w:r>
      <w:r w:rsidR="009211DA" w:rsidRPr="00DE2756">
        <w:rPr>
          <w:rStyle w:val="FontStyle72"/>
          <w:sz w:val="24"/>
          <w:szCs w:val="24"/>
        </w:rPr>
        <w:t>ть</w:t>
      </w:r>
      <w:r w:rsidR="00D9695F" w:rsidRPr="00DE2756">
        <w:rPr>
          <w:rStyle w:val="FontStyle72"/>
          <w:sz w:val="24"/>
          <w:szCs w:val="24"/>
        </w:rPr>
        <w:t xml:space="preserve"> их без присмотра, не доверя</w:t>
      </w:r>
      <w:r w:rsidR="009211DA" w:rsidRPr="00DE2756">
        <w:rPr>
          <w:rStyle w:val="FontStyle72"/>
          <w:sz w:val="24"/>
          <w:szCs w:val="24"/>
        </w:rPr>
        <w:t>ть</w:t>
      </w:r>
      <w:r w:rsidR="00D9695F" w:rsidRPr="00DE2756">
        <w:rPr>
          <w:rStyle w:val="FontStyle72"/>
          <w:sz w:val="24"/>
          <w:szCs w:val="24"/>
        </w:rPr>
        <w:t xml:space="preserve"> временный присмотр посторонним лицам.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9. </w:t>
      </w:r>
      <w:r w:rsidR="00D9695F" w:rsidRPr="00DE2756">
        <w:rPr>
          <w:rStyle w:val="FontStyle72"/>
          <w:sz w:val="24"/>
          <w:szCs w:val="24"/>
        </w:rPr>
        <w:t>Все оборудование на участках (малые игровые формы, физкультурное оборудование) должно быть устойчивым, иметь прочное крепление, отвечать возрастным особенностям воспитанников и санитарным нормам.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10. </w:t>
      </w:r>
      <w:r w:rsidR="00D9695F" w:rsidRPr="00DE2756">
        <w:rPr>
          <w:rStyle w:val="FontStyle72"/>
          <w:sz w:val="24"/>
          <w:szCs w:val="24"/>
        </w:rPr>
        <w:t>Необходимо усилить бдительность на прогулке по предупреждению детского травматизма во время прогулки на участке.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11. </w:t>
      </w:r>
      <w:r w:rsidR="00D9695F" w:rsidRPr="00DE2756">
        <w:rPr>
          <w:rStyle w:val="FontStyle72"/>
          <w:sz w:val="24"/>
          <w:szCs w:val="24"/>
        </w:rPr>
        <w:t>При организации прогуло</w:t>
      </w:r>
      <w:r w:rsidR="00DE2756" w:rsidRPr="00DE2756">
        <w:rPr>
          <w:rStyle w:val="FontStyle72"/>
          <w:sz w:val="24"/>
          <w:szCs w:val="24"/>
        </w:rPr>
        <w:t>к, экскурсий за пределы участ</w:t>
      </w:r>
      <w:r w:rsidR="00D9695F" w:rsidRPr="00DE2756">
        <w:rPr>
          <w:rStyle w:val="FontStyle72"/>
          <w:sz w:val="24"/>
          <w:szCs w:val="24"/>
        </w:rPr>
        <w:t xml:space="preserve"> (в случае отсутствия запрета по антитеррористической безопасности), необходимо: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знать точное количество воспитанников;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заранее определить место экскурсии, прогулки;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продумать и осмотреть весь маршрут следования;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сообщить администрации о предстоящем мероприятии и получить разрешение;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продумать сопровождение (не менее 2 человек), имеющих при себе сигнальные флажки;</w:t>
      </w:r>
    </w:p>
    <w:p w:rsidR="00D9695F" w:rsidRPr="00DE2756" w:rsidRDefault="00D9695F" w:rsidP="00A012C4">
      <w:pPr>
        <w:pStyle w:val="a9"/>
        <w:numPr>
          <w:ilvl w:val="0"/>
          <w:numId w:val="7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избегать прогулок за пределы </w:t>
      </w:r>
      <w:r w:rsidR="00DE2756" w:rsidRPr="00DE2756">
        <w:rPr>
          <w:rFonts w:ascii="Times New Roman" w:hAnsi="Times New Roman" w:cs="Times New Roman"/>
          <w:sz w:val="24"/>
          <w:szCs w:val="24"/>
        </w:rPr>
        <w:t xml:space="preserve">МБДОУ </w:t>
      </w:r>
      <w:r w:rsidRPr="00DE2756">
        <w:rPr>
          <w:rStyle w:val="FontStyle72"/>
          <w:sz w:val="24"/>
          <w:szCs w:val="24"/>
        </w:rPr>
        <w:t>по оживленным, многолюдным улицам, а также магистралям с интенсивным движением транспорта.</w:t>
      </w:r>
    </w:p>
    <w:p w:rsidR="00D9695F" w:rsidRPr="00DE2756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 xml:space="preserve">12. </w:t>
      </w:r>
      <w:r w:rsidR="00D9695F" w:rsidRPr="00DE2756">
        <w:rPr>
          <w:rStyle w:val="FontStyle72"/>
          <w:sz w:val="24"/>
          <w:szCs w:val="24"/>
        </w:rPr>
        <w:t>С наступлением жаркого периода, во избежание солнечного и теплового удара, необходимо: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lastRenderedPageBreak/>
        <w:t>все воспитанникам иметь легкие головные уборы;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чередовать пребывание воспитанников на воздухе, под прямыми лучами солнца с играми в тени, солнечные ванны проводить только по назначению врача;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постоянно следить за температурным и воздушным режимом в помещении;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проветривать помещение, согласно установленным гигиеническим требованиям;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не допускать сквозное проветривание в присутствии воспитанников;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не открывать окна, не имеющие решеток или защитных сеток;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соблюдать питьевой режим, выносить на прогулку кипяченую воду;</w:t>
      </w:r>
    </w:p>
    <w:p w:rsidR="00D9695F" w:rsidRPr="00DE2756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r w:rsidRPr="00DE2756">
        <w:rPr>
          <w:rStyle w:val="FontStyle72"/>
          <w:sz w:val="24"/>
          <w:szCs w:val="24"/>
        </w:rPr>
        <w:t>в жаркое время использовать игры с водой;</w:t>
      </w:r>
    </w:p>
    <w:p w:rsidR="00D9695F" w:rsidRPr="00A012C4" w:rsidRDefault="00D9695F" w:rsidP="00A012C4">
      <w:pPr>
        <w:pStyle w:val="a9"/>
        <w:numPr>
          <w:ilvl w:val="0"/>
          <w:numId w:val="6"/>
        </w:numPr>
        <w:spacing w:after="0"/>
        <w:jc w:val="both"/>
        <w:rPr>
          <w:rStyle w:val="FontStyle72"/>
          <w:sz w:val="24"/>
          <w:szCs w:val="24"/>
        </w:rPr>
      </w:pPr>
      <w:bookmarkStart w:id="0" w:name="_GoBack"/>
      <w:bookmarkEnd w:id="0"/>
      <w:r w:rsidRPr="00A012C4">
        <w:rPr>
          <w:rStyle w:val="FontStyle72"/>
          <w:sz w:val="24"/>
          <w:szCs w:val="24"/>
        </w:rPr>
        <w:t>подвижные и спортивные игры должны быть спокойными, малоподвижными.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13. </w:t>
      </w:r>
      <w:r w:rsidR="00D9695F" w:rsidRPr="00167A54">
        <w:rPr>
          <w:rStyle w:val="FontStyle72"/>
          <w:sz w:val="24"/>
          <w:szCs w:val="24"/>
        </w:rPr>
        <w:t>Участки необходимо поливать до прихода воспитанников. Песок для игр должен быть влажным.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14. </w:t>
      </w:r>
      <w:r w:rsidR="00D9695F" w:rsidRPr="00167A54">
        <w:rPr>
          <w:rStyle w:val="FontStyle72"/>
          <w:sz w:val="24"/>
          <w:szCs w:val="24"/>
        </w:rPr>
        <w:t>После прогулки следует тщательно вымыть руки и ноги воспитанникам.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15. </w:t>
      </w:r>
      <w:r w:rsidR="00D9695F" w:rsidRPr="00167A54">
        <w:rPr>
          <w:rStyle w:val="FontStyle72"/>
          <w:sz w:val="24"/>
          <w:szCs w:val="24"/>
        </w:rPr>
        <w:t>Прием воспитанников в теплое время года проводить на улице.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16. </w:t>
      </w:r>
      <w:r w:rsidR="00D9695F" w:rsidRPr="00167A54">
        <w:rPr>
          <w:rStyle w:val="FontStyle72"/>
          <w:sz w:val="24"/>
          <w:szCs w:val="24"/>
        </w:rPr>
        <w:t>Родители или лица, их заменяющие, должны передавать воспитанников лично воспитателю или другому сотруднику, осуществляющему прием воспитанников.</w:t>
      </w:r>
    </w:p>
    <w:p w:rsidR="00D9695F" w:rsidRPr="00167A54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17. </w:t>
      </w:r>
      <w:r w:rsidR="00D9695F" w:rsidRPr="00167A54">
        <w:rPr>
          <w:rStyle w:val="FontStyle72"/>
          <w:sz w:val="24"/>
          <w:szCs w:val="24"/>
        </w:rPr>
        <w:t>Родителям нельзя забирать воспитанников из детского сада, не поставив в известность воспитателя, а также, поручать это делать подросткам в возрасте до 18 лет.</w:t>
      </w:r>
    </w:p>
    <w:p w:rsidR="00D9695F" w:rsidRDefault="00A012C4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 xml:space="preserve">18. </w:t>
      </w:r>
      <w:r w:rsidR="00D9695F" w:rsidRPr="00167A54">
        <w:rPr>
          <w:rStyle w:val="FontStyle72"/>
          <w:sz w:val="24"/>
          <w:szCs w:val="24"/>
        </w:rPr>
        <w:t>Воспитатель должен знать всех лиц, которым родители поручают забирать воспитанника, заранее договорившись и познакомившись с ними по представлению родителей.</w:t>
      </w:r>
    </w:p>
    <w:p w:rsidR="009211DA" w:rsidRPr="00167A54" w:rsidRDefault="009211DA" w:rsidP="00A012C4">
      <w:pPr>
        <w:spacing w:after="0"/>
        <w:ind w:firstLine="567"/>
        <w:jc w:val="both"/>
        <w:rPr>
          <w:rStyle w:val="FontStyle72"/>
          <w:sz w:val="24"/>
          <w:szCs w:val="24"/>
        </w:rPr>
      </w:pPr>
      <w:r>
        <w:rPr>
          <w:rStyle w:val="FontStyle72"/>
          <w:sz w:val="24"/>
          <w:szCs w:val="24"/>
        </w:rPr>
        <w:t>19. Воспитатель не должен отвлекаться на разговоры по сотовому телефону</w:t>
      </w: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Default="00944BB5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Default="004E7D84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E2756" w:rsidRDefault="00DE2756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E2756" w:rsidRDefault="00DE2756" w:rsidP="00D96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E66C03" w:rsidRDefault="00725B0F" w:rsidP="00D96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03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E66C03" w:rsidRDefault="00725B0F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66C03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D969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725B0F" w:rsidRDefault="00725B0F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3B53AB" w:rsidRDefault="00245416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Pr="003B53AB" w:rsidRDefault="00293A98" w:rsidP="00D969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3A98" w:rsidRPr="003B53AB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46A" w:rsidRDefault="006F446A" w:rsidP="0098668C">
      <w:pPr>
        <w:spacing w:after="0" w:line="240" w:lineRule="auto"/>
      </w:pPr>
      <w:r>
        <w:separator/>
      </w:r>
    </w:p>
  </w:endnote>
  <w:endnote w:type="continuationSeparator" w:id="0">
    <w:p w:rsidR="006F446A" w:rsidRDefault="006F446A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4011F9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AE44BA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46A" w:rsidRDefault="006F446A" w:rsidP="0098668C">
      <w:pPr>
        <w:spacing w:after="0" w:line="240" w:lineRule="auto"/>
      </w:pPr>
      <w:r>
        <w:separator/>
      </w:r>
    </w:p>
  </w:footnote>
  <w:footnote w:type="continuationSeparator" w:id="0">
    <w:p w:rsidR="006F446A" w:rsidRDefault="006F446A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BF6152E"/>
    <w:multiLevelType w:val="hybridMultilevel"/>
    <w:tmpl w:val="8920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44D2FF3"/>
    <w:multiLevelType w:val="hybridMultilevel"/>
    <w:tmpl w:val="6032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6"/>
    </w:lvlOverride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B247E"/>
    <w:rsid w:val="000D0A6D"/>
    <w:rsid w:val="000D46BD"/>
    <w:rsid w:val="000D6162"/>
    <w:rsid w:val="000D6237"/>
    <w:rsid w:val="000F11E7"/>
    <w:rsid w:val="00101639"/>
    <w:rsid w:val="001064AC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B125F"/>
    <w:rsid w:val="001B44C4"/>
    <w:rsid w:val="001B6840"/>
    <w:rsid w:val="001C5029"/>
    <w:rsid w:val="001F39D2"/>
    <w:rsid w:val="001F4F06"/>
    <w:rsid w:val="00205F28"/>
    <w:rsid w:val="00211E1F"/>
    <w:rsid w:val="00211FB6"/>
    <w:rsid w:val="002315DA"/>
    <w:rsid w:val="00232ADC"/>
    <w:rsid w:val="00240EFC"/>
    <w:rsid w:val="00241B0D"/>
    <w:rsid w:val="00245416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11F9"/>
    <w:rsid w:val="00402395"/>
    <w:rsid w:val="00402803"/>
    <w:rsid w:val="00422B57"/>
    <w:rsid w:val="004243C7"/>
    <w:rsid w:val="00424825"/>
    <w:rsid w:val="004306F6"/>
    <w:rsid w:val="00436B10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26C4"/>
    <w:rsid w:val="00563CB2"/>
    <w:rsid w:val="00566DC6"/>
    <w:rsid w:val="00574775"/>
    <w:rsid w:val="00574A31"/>
    <w:rsid w:val="00582D23"/>
    <w:rsid w:val="00584430"/>
    <w:rsid w:val="00590047"/>
    <w:rsid w:val="00594952"/>
    <w:rsid w:val="00594F5A"/>
    <w:rsid w:val="005A0F4E"/>
    <w:rsid w:val="005A61AE"/>
    <w:rsid w:val="005C1323"/>
    <w:rsid w:val="005C43A0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403E8"/>
    <w:rsid w:val="00644AC5"/>
    <w:rsid w:val="00652CEB"/>
    <w:rsid w:val="006555A0"/>
    <w:rsid w:val="006679AF"/>
    <w:rsid w:val="00667EC5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6F446A"/>
    <w:rsid w:val="00706ED8"/>
    <w:rsid w:val="0072073B"/>
    <w:rsid w:val="00725B0F"/>
    <w:rsid w:val="00730348"/>
    <w:rsid w:val="0073279B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8F2C81"/>
    <w:rsid w:val="009211DA"/>
    <w:rsid w:val="00935E47"/>
    <w:rsid w:val="00943645"/>
    <w:rsid w:val="00944BB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12C4"/>
    <w:rsid w:val="00A02215"/>
    <w:rsid w:val="00A12FE0"/>
    <w:rsid w:val="00A15C39"/>
    <w:rsid w:val="00A20104"/>
    <w:rsid w:val="00A21248"/>
    <w:rsid w:val="00A311B3"/>
    <w:rsid w:val="00A42759"/>
    <w:rsid w:val="00A540A6"/>
    <w:rsid w:val="00A557D7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C2FFE"/>
    <w:rsid w:val="00AE0653"/>
    <w:rsid w:val="00AE29A5"/>
    <w:rsid w:val="00AE44BA"/>
    <w:rsid w:val="00AF3C2D"/>
    <w:rsid w:val="00AF7BC4"/>
    <w:rsid w:val="00B15C4F"/>
    <w:rsid w:val="00B17254"/>
    <w:rsid w:val="00B21F47"/>
    <w:rsid w:val="00B23874"/>
    <w:rsid w:val="00B31E4C"/>
    <w:rsid w:val="00B44AF1"/>
    <w:rsid w:val="00B47F96"/>
    <w:rsid w:val="00B51B17"/>
    <w:rsid w:val="00B63C4A"/>
    <w:rsid w:val="00B7030E"/>
    <w:rsid w:val="00B71AE6"/>
    <w:rsid w:val="00B71F2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5FBC"/>
    <w:rsid w:val="00CF5951"/>
    <w:rsid w:val="00D06C45"/>
    <w:rsid w:val="00D143BC"/>
    <w:rsid w:val="00D2150C"/>
    <w:rsid w:val="00D2577E"/>
    <w:rsid w:val="00D3167F"/>
    <w:rsid w:val="00D50004"/>
    <w:rsid w:val="00D62B4D"/>
    <w:rsid w:val="00D9695F"/>
    <w:rsid w:val="00DA3E02"/>
    <w:rsid w:val="00DA55B9"/>
    <w:rsid w:val="00DB667A"/>
    <w:rsid w:val="00DC2996"/>
    <w:rsid w:val="00DD0447"/>
    <w:rsid w:val="00DD3D05"/>
    <w:rsid w:val="00DD430D"/>
    <w:rsid w:val="00DD5CA1"/>
    <w:rsid w:val="00DE2756"/>
    <w:rsid w:val="00DE4F81"/>
    <w:rsid w:val="00DF03CD"/>
    <w:rsid w:val="00DF3BC3"/>
    <w:rsid w:val="00DF7015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2">
    <w:name w:val="Font Style72"/>
    <w:basedOn w:val="a0"/>
    <w:rsid w:val="00D9695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A35E-09C4-4331-A508-F112A690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александр</cp:lastModifiedBy>
  <cp:revision>4</cp:revision>
  <dcterms:created xsi:type="dcterms:W3CDTF">2018-06-20T19:47:00Z</dcterms:created>
  <dcterms:modified xsi:type="dcterms:W3CDTF">2021-11-05T12:42:00Z</dcterms:modified>
</cp:coreProperties>
</file>