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22" w:rsidRPr="00961848" w:rsidRDefault="00E32FBE" w:rsidP="00E32F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61848" w:rsidRPr="009618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УТВЕРЖДАЮ:</w:t>
      </w:r>
    </w:p>
    <w:p w:rsidR="00961848" w:rsidRPr="00961848" w:rsidRDefault="00961848" w:rsidP="00961848">
      <w:pPr>
        <w:spacing w:line="240" w:lineRule="auto"/>
        <w:jc w:val="right"/>
        <w:rPr>
          <w:rFonts w:ascii="Times New Roman" w:hAnsi="Times New Roman" w:cs="Times New Roman"/>
        </w:rPr>
      </w:pPr>
      <w:r w:rsidRPr="00961848">
        <w:rPr>
          <w:rFonts w:ascii="Times New Roman" w:hAnsi="Times New Roman" w:cs="Times New Roman"/>
        </w:rPr>
        <w:t>Заведующий МБДОУ «Дударевский»</w:t>
      </w:r>
    </w:p>
    <w:p w:rsidR="00961848" w:rsidRPr="00961848" w:rsidRDefault="00961848" w:rsidP="00961848">
      <w:pPr>
        <w:spacing w:line="240" w:lineRule="auto"/>
        <w:jc w:val="right"/>
        <w:rPr>
          <w:rFonts w:ascii="Times New Roman" w:hAnsi="Times New Roman" w:cs="Times New Roman"/>
        </w:rPr>
      </w:pPr>
      <w:r w:rsidRPr="00961848">
        <w:rPr>
          <w:rFonts w:ascii="Times New Roman" w:hAnsi="Times New Roman" w:cs="Times New Roman"/>
        </w:rPr>
        <w:t xml:space="preserve">___________________О.В. </w:t>
      </w:r>
      <w:proofErr w:type="spellStart"/>
      <w:r w:rsidRPr="00961848">
        <w:rPr>
          <w:rFonts w:ascii="Times New Roman" w:hAnsi="Times New Roman" w:cs="Times New Roman"/>
        </w:rPr>
        <w:t>Казьмина</w:t>
      </w:r>
      <w:proofErr w:type="spellEnd"/>
    </w:p>
    <w:p w:rsidR="00961848" w:rsidRPr="00961848" w:rsidRDefault="00E32FBE" w:rsidP="0096184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55 «30» ноября 2023</w:t>
      </w:r>
      <w:r w:rsidR="00961848" w:rsidRPr="00961848">
        <w:rPr>
          <w:rFonts w:ascii="Times New Roman" w:hAnsi="Times New Roman" w:cs="Times New Roman"/>
        </w:rPr>
        <w:t>г.</w:t>
      </w:r>
    </w:p>
    <w:p w:rsidR="00961848" w:rsidRPr="00961848" w:rsidRDefault="00961848" w:rsidP="00961848">
      <w:pPr>
        <w:spacing w:line="240" w:lineRule="auto"/>
        <w:jc w:val="center"/>
        <w:rPr>
          <w:rFonts w:ascii="Times New Roman" w:hAnsi="Times New Roman" w:cs="Times New Roman"/>
        </w:rPr>
      </w:pPr>
      <w:r w:rsidRPr="00961848">
        <w:rPr>
          <w:rFonts w:ascii="Times New Roman" w:hAnsi="Times New Roman" w:cs="Times New Roman"/>
        </w:rPr>
        <w:t>Отчет о выполнении плана</w:t>
      </w:r>
    </w:p>
    <w:p w:rsidR="00961848" w:rsidRPr="00961848" w:rsidRDefault="00961848" w:rsidP="00961848">
      <w:pPr>
        <w:spacing w:line="240" w:lineRule="auto"/>
        <w:jc w:val="center"/>
        <w:rPr>
          <w:rFonts w:ascii="Times New Roman" w:hAnsi="Times New Roman" w:cs="Times New Roman"/>
        </w:rPr>
      </w:pPr>
      <w:r w:rsidRPr="00961848">
        <w:rPr>
          <w:rFonts w:ascii="Times New Roman" w:hAnsi="Times New Roman" w:cs="Times New Roman"/>
        </w:rPr>
        <w:t>по устранению недостатков, выявленных в ходе</w:t>
      </w:r>
    </w:p>
    <w:p w:rsidR="00961848" w:rsidRDefault="00961848" w:rsidP="00961848">
      <w:pPr>
        <w:jc w:val="center"/>
        <w:rPr>
          <w:rFonts w:ascii="Times New Roman" w:hAnsi="Times New Roman" w:cs="Times New Roman"/>
        </w:rPr>
      </w:pPr>
      <w:r w:rsidRPr="005C500D">
        <w:rPr>
          <w:rFonts w:ascii="Times New Roman" w:hAnsi="Times New Roman" w:cs="Times New Roman"/>
        </w:rPr>
        <w:t xml:space="preserve">независимой оценки качества </w:t>
      </w:r>
      <w:r w:rsidR="005C500D">
        <w:rPr>
          <w:rFonts w:ascii="Times New Roman" w:hAnsi="Times New Roman" w:cs="Times New Roman"/>
        </w:rPr>
        <w:t>условий оказания услуг в 2023 году</w:t>
      </w:r>
    </w:p>
    <w:p w:rsidR="005C500D" w:rsidRDefault="005C500D" w:rsidP="0096184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бюджетное дошкольное общеобразовательное учреждение «Дударевский детский сад №9 «Солнышко»</w:t>
      </w:r>
    </w:p>
    <w:p w:rsidR="005C500D" w:rsidRPr="005C500D" w:rsidRDefault="005C500D" w:rsidP="0096184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на 1 декабря 2023 год</w:t>
      </w:r>
    </w:p>
    <w:tbl>
      <w:tblPr>
        <w:tblStyle w:val="a4"/>
        <w:tblW w:w="0" w:type="auto"/>
        <w:tblLook w:val="04A0"/>
      </w:tblPr>
      <w:tblGrid>
        <w:gridCol w:w="3085"/>
        <w:gridCol w:w="2552"/>
        <w:gridCol w:w="1751"/>
        <w:gridCol w:w="2472"/>
        <w:gridCol w:w="3431"/>
        <w:gridCol w:w="1495"/>
      </w:tblGrid>
      <w:tr w:rsidR="00F042C6" w:rsidTr="00070B7F">
        <w:tc>
          <w:tcPr>
            <w:tcW w:w="3085" w:type="dxa"/>
            <w:vMerge w:val="restart"/>
            <w:tcBorders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  <w:p w:rsidR="00961848" w:rsidRDefault="00961848" w:rsidP="00961848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  <w:p w:rsidR="00961848" w:rsidRDefault="006202B5" w:rsidP="00961848">
            <w:pPr>
              <w:jc w:val="center"/>
            </w:pPr>
            <w: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организацией.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  <w:p w:rsidR="00961848" w:rsidRDefault="00070B7F" w:rsidP="00961848">
            <w:pPr>
              <w:jc w:val="center"/>
            </w:pPr>
            <w:r>
              <w:t xml:space="preserve">Плановый срок реализации </w:t>
            </w:r>
            <w:proofErr w:type="spellStart"/>
            <w:r>
              <w:t>мерприятия</w:t>
            </w:r>
            <w:proofErr w:type="spellEnd"/>
          </w:p>
        </w:tc>
        <w:tc>
          <w:tcPr>
            <w:tcW w:w="2472" w:type="dxa"/>
            <w:vMerge w:val="restart"/>
            <w:tcBorders>
              <w:left w:val="single" w:sz="4" w:space="0" w:color="auto"/>
            </w:tcBorders>
          </w:tcPr>
          <w:p w:rsidR="00961848" w:rsidRDefault="00961848"/>
          <w:p w:rsidR="00961848" w:rsidRDefault="00070B7F" w:rsidP="00961848">
            <w:pPr>
              <w:jc w:val="center"/>
            </w:pPr>
            <w:r>
              <w:t xml:space="preserve">Ответственный исполнитель </w:t>
            </w:r>
          </w:p>
          <w:p w:rsidR="00070B7F" w:rsidRDefault="00070B7F" w:rsidP="004D3EB8"/>
        </w:tc>
        <w:tc>
          <w:tcPr>
            <w:tcW w:w="4926" w:type="dxa"/>
            <w:gridSpan w:val="2"/>
          </w:tcPr>
          <w:p w:rsidR="00961848" w:rsidRPr="00961848" w:rsidRDefault="00070B7F" w:rsidP="00961848">
            <w:r>
              <w:t>Сведения о ходе реализации мероприятия</w:t>
            </w:r>
          </w:p>
        </w:tc>
      </w:tr>
      <w:tr w:rsidR="00F042C6" w:rsidTr="00070B7F"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</w:tc>
        <w:tc>
          <w:tcPr>
            <w:tcW w:w="2472" w:type="dxa"/>
            <w:vMerge/>
            <w:tcBorders>
              <w:left w:val="single" w:sz="4" w:space="0" w:color="auto"/>
            </w:tcBorders>
          </w:tcPr>
          <w:p w:rsidR="00961848" w:rsidRDefault="00961848" w:rsidP="00961848">
            <w:pPr>
              <w:jc w:val="center"/>
            </w:pPr>
          </w:p>
        </w:tc>
        <w:tc>
          <w:tcPr>
            <w:tcW w:w="3431" w:type="dxa"/>
          </w:tcPr>
          <w:p w:rsidR="00961848" w:rsidRDefault="00961848" w:rsidP="00961848">
            <w:pPr>
              <w:jc w:val="center"/>
            </w:pPr>
          </w:p>
          <w:p w:rsidR="00961848" w:rsidRDefault="00070B7F" w:rsidP="00961848">
            <w:pPr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495" w:type="dxa"/>
          </w:tcPr>
          <w:p w:rsidR="00961848" w:rsidRDefault="00070B7F" w:rsidP="00961848">
            <w:pPr>
              <w:jc w:val="center"/>
            </w:pPr>
            <w:r>
              <w:t>Фактический срок реализации</w:t>
            </w:r>
          </w:p>
        </w:tc>
      </w:tr>
      <w:tr w:rsidR="00961848" w:rsidTr="00BE1C6B">
        <w:tc>
          <w:tcPr>
            <w:tcW w:w="14786" w:type="dxa"/>
            <w:gridSpan w:val="6"/>
          </w:tcPr>
          <w:p w:rsidR="00961848" w:rsidRPr="00070B7F" w:rsidRDefault="00070B7F" w:rsidP="00070B7F">
            <w:pPr>
              <w:rPr>
                <w:b/>
              </w:rPr>
            </w:pPr>
            <w:r>
              <w:rPr>
                <w:b/>
              </w:rPr>
              <w:t>1.</w:t>
            </w:r>
            <w:r w:rsidRPr="00070B7F">
              <w:rPr>
                <w:b/>
              </w:rPr>
              <w:t>Открытость и доступность информации.</w:t>
            </w:r>
          </w:p>
        </w:tc>
      </w:tr>
      <w:tr w:rsidR="00F042C6" w:rsidTr="00070B7F">
        <w:tc>
          <w:tcPr>
            <w:tcW w:w="3085" w:type="dxa"/>
          </w:tcPr>
          <w:p w:rsidR="00961848" w:rsidRDefault="00070B7F" w:rsidP="00961848">
            <w:pPr>
              <w:jc w:val="center"/>
            </w:pPr>
            <w:r>
              <w:t>Привести в соответствие с нормативно-правовыми акта</w:t>
            </w:r>
            <w:r w:rsidR="004D3EB8">
              <w:t>ми официальный сайт организации, в частности, разместить на сайте:</w:t>
            </w:r>
          </w:p>
          <w:p w:rsidR="004D3EB8" w:rsidRDefault="004D3EB8" w:rsidP="00961848">
            <w:pPr>
              <w:jc w:val="center"/>
            </w:pPr>
            <w:r>
              <w:t>-</w:t>
            </w:r>
            <w:r w:rsidR="00F60856">
              <w:t>копию актуального коллективного договора,</w:t>
            </w:r>
          </w:p>
          <w:p w:rsidR="00F60856" w:rsidRDefault="00F60856" w:rsidP="00961848">
            <w:pPr>
              <w:jc w:val="center"/>
            </w:pPr>
            <w:r>
              <w:t xml:space="preserve">-копию актуального учебного </w:t>
            </w:r>
            <w:r>
              <w:lastRenderedPageBreak/>
              <w:t>плана,</w:t>
            </w:r>
          </w:p>
          <w:p w:rsidR="00F60856" w:rsidRDefault="00F60856" w:rsidP="00961848">
            <w:pPr>
              <w:jc w:val="center"/>
            </w:pPr>
            <w:r>
              <w:t>-копию рабочей программы воспитания,</w:t>
            </w:r>
          </w:p>
          <w:p w:rsidR="00F60856" w:rsidRDefault="00F60856" w:rsidP="00961848">
            <w:pPr>
              <w:jc w:val="center"/>
            </w:pPr>
            <w:r>
              <w:t>-копию календарного плана воспитательной работы,</w:t>
            </w:r>
          </w:p>
          <w:p w:rsidR="00F60856" w:rsidRPr="00070B7F" w:rsidRDefault="00F60856" w:rsidP="00961848">
            <w:pPr>
              <w:jc w:val="center"/>
            </w:pPr>
            <w:r>
              <w:t>-актуальный отчет о поступлении финансовых и материальных средств и об их расходовании по итогам финансового года (отчет о финансовых результатах).</w:t>
            </w:r>
          </w:p>
          <w:p w:rsidR="00961848" w:rsidRDefault="00961848" w:rsidP="00961848">
            <w:pPr>
              <w:jc w:val="center"/>
            </w:pPr>
          </w:p>
        </w:tc>
        <w:tc>
          <w:tcPr>
            <w:tcW w:w="2552" w:type="dxa"/>
          </w:tcPr>
          <w:p w:rsidR="00961848" w:rsidRDefault="004D3EB8" w:rsidP="00961848">
            <w:pPr>
              <w:jc w:val="center"/>
            </w:pPr>
            <w:r>
              <w:lastRenderedPageBreak/>
              <w:t>Разместить на официальном сайте информацию в соответствии нормативно-правовыми документами.</w:t>
            </w:r>
          </w:p>
        </w:tc>
        <w:tc>
          <w:tcPr>
            <w:tcW w:w="1751" w:type="dxa"/>
          </w:tcPr>
          <w:p w:rsidR="00961848" w:rsidRDefault="004D3EB8" w:rsidP="00961848">
            <w:pPr>
              <w:jc w:val="center"/>
            </w:pPr>
            <w:r>
              <w:t>Декабрь 2023г</w:t>
            </w:r>
          </w:p>
        </w:tc>
        <w:tc>
          <w:tcPr>
            <w:tcW w:w="2472" w:type="dxa"/>
          </w:tcPr>
          <w:p w:rsidR="00961848" w:rsidRDefault="004D3EB8" w:rsidP="00961848">
            <w:pPr>
              <w:jc w:val="center"/>
            </w:pPr>
            <w:r>
              <w:t xml:space="preserve">Заведующий </w:t>
            </w:r>
          </w:p>
          <w:p w:rsidR="004D3EB8" w:rsidRDefault="004D3EB8" w:rsidP="00961848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</w:tcPr>
          <w:p w:rsidR="00961848" w:rsidRDefault="004D3EB8" w:rsidP="00961848">
            <w:pPr>
              <w:jc w:val="center"/>
            </w:pPr>
            <w:r>
              <w:t xml:space="preserve">Официальный сайт организации приведен в соответствии с нормативно-правовыми актами. </w:t>
            </w:r>
          </w:p>
        </w:tc>
        <w:tc>
          <w:tcPr>
            <w:tcW w:w="1495" w:type="dxa"/>
          </w:tcPr>
          <w:p w:rsidR="00961848" w:rsidRDefault="0031137B" w:rsidP="00AC7085">
            <w:r>
              <w:t>Сен</w:t>
            </w:r>
            <w:r w:rsidR="004D3EB8">
              <w:t>тябрь 2023г</w:t>
            </w:r>
          </w:p>
        </w:tc>
      </w:tr>
      <w:tr w:rsidR="009277E4" w:rsidTr="00615A86">
        <w:trPr>
          <w:trHeight w:val="3225"/>
        </w:trPr>
        <w:tc>
          <w:tcPr>
            <w:tcW w:w="3085" w:type="dxa"/>
            <w:vMerge w:val="restart"/>
          </w:tcPr>
          <w:p w:rsidR="009277E4" w:rsidRDefault="009277E4" w:rsidP="00961848">
            <w:pPr>
              <w:jc w:val="center"/>
            </w:pPr>
            <w:r>
              <w:lastRenderedPageBreak/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функционирование:</w:t>
            </w:r>
          </w:p>
          <w:p w:rsidR="009277E4" w:rsidRDefault="009277E4" w:rsidP="00B16E88">
            <w:proofErr w:type="gramStart"/>
            <w:r>
              <w:t>- отсутствуют электронные сервисы (раздел «Часто задаваемые вопросы»,</w:t>
            </w:r>
            <w:proofErr w:type="gramEnd"/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AC7085"/>
          <w:p w:rsidR="009277E4" w:rsidRDefault="009277E4" w:rsidP="00AC7085"/>
          <w:p w:rsidR="009277E4" w:rsidRDefault="009277E4" w:rsidP="00AC7085"/>
          <w:p w:rsidR="009277E4" w:rsidRDefault="009277E4" w:rsidP="00AC7085">
            <w:r>
              <w:t>-отсутствуют электронные сервисы (получение консультации по оказываемым услугам и пр.),</w:t>
            </w: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  <w:r>
              <w:t>-не обеспечена техническая возможность выражения получателями образовательных услуг мнения о качестве оказания услуг (наличие анкеты для опроса граждан).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77E4" w:rsidRDefault="009277E4" w:rsidP="00DD7E07">
            <w:r>
              <w:lastRenderedPageBreak/>
              <w:t>На сайте ДОУ создать раздел «Часто задаваемые вопросы»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Декабрь 2023г</w:t>
            </w:r>
          </w:p>
          <w:p w:rsidR="009277E4" w:rsidRDefault="009277E4" w:rsidP="00961848">
            <w:pPr>
              <w:jc w:val="center"/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77E4" w:rsidRDefault="009277E4" w:rsidP="00DD7E07">
            <w:pPr>
              <w:jc w:val="center"/>
            </w:pPr>
            <w:r>
              <w:t xml:space="preserve">Заведующий </w:t>
            </w:r>
          </w:p>
          <w:p w:rsidR="009277E4" w:rsidRDefault="009277E4" w:rsidP="00DD7E07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Валерьевна.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Дистанционный способ обратной связи на сайте создан. Раздел «Часто задаваемые вопросы</w:t>
            </w:r>
            <w:proofErr w:type="gramStart"/>
            <w:r>
              <w:t>»д</w:t>
            </w:r>
            <w:proofErr w:type="gramEnd"/>
            <w:r>
              <w:t>обавлен.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Сентябрь 2023г</w:t>
            </w:r>
          </w:p>
        </w:tc>
      </w:tr>
      <w:tr w:rsidR="009277E4" w:rsidTr="00615A86">
        <w:trPr>
          <w:trHeight w:val="1440"/>
        </w:trPr>
        <w:tc>
          <w:tcPr>
            <w:tcW w:w="3085" w:type="dxa"/>
            <w:vMerge/>
          </w:tcPr>
          <w:p w:rsidR="009277E4" w:rsidRDefault="009277E4" w:rsidP="0096184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AC7085">
            <w:r>
              <w:t>Проинформировать родителей (законных представителей) о том, что на сайте ДОУ имеется раздел «Часто задаваемые вопросы» (для внесения предложений</w:t>
            </w:r>
            <w:proofErr w:type="gramStart"/>
            <w:r>
              <w:t xml:space="preserve"> ,</w:t>
            </w:r>
            <w:proofErr w:type="gramEnd"/>
            <w:r>
              <w:t xml:space="preserve"> для информирования о ходе рассмотрения </w:t>
            </w:r>
            <w:r>
              <w:lastRenderedPageBreak/>
              <w:t>обращений граждан).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lastRenderedPageBreak/>
              <w:t>Декабрь 2023г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DD7E07">
            <w:pPr>
              <w:jc w:val="center"/>
            </w:pPr>
            <w:r>
              <w:t xml:space="preserve">Заведующий </w:t>
            </w:r>
          </w:p>
          <w:p w:rsidR="009277E4" w:rsidRDefault="009277E4" w:rsidP="00DD7E07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AC7085">
            <w:r>
              <w:t>Разместили на стенде для родителей объявление о создании раздела «Часто задаваемые вопросы»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Сентябрь 2023г</w:t>
            </w:r>
          </w:p>
        </w:tc>
      </w:tr>
      <w:tr w:rsidR="009277E4" w:rsidTr="00F042C6">
        <w:trPr>
          <w:trHeight w:val="1635"/>
        </w:trPr>
        <w:tc>
          <w:tcPr>
            <w:tcW w:w="3085" w:type="dxa"/>
            <w:vMerge/>
          </w:tcPr>
          <w:p w:rsidR="009277E4" w:rsidRDefault="009277E4" w:rsidP="0096184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AC7085">
            <w:r>
              <w:t>На сайте ДОУ создать раздел для получения консультации по оказываемым услугам.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Декабрь 2023г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50458D">
            <w:pPr>
              <w:jc w:val="center"/>
            </w:pPr>
            <w:r>
              <w:t xml:space="preserve">Заведующий </w:t>
            </w:r>
          </w:p>
          <w:p w:rsidR="009277E4" w:rsidRDefault="009277E4" w:rsidP="0050458D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AC7085">
            <w:r>
              <w:t xml:space="preserve">На сайте ДОУ создан  раздел для получения консультации по оказываемым услугам. </w:t>
            </w: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  <w:p w:rsidR="009277E4" w:rsidRDefault="009277E4" w:rsidP="00961848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Сентябрь 2023г</w:t>
            </w:r>
          </w:p>
        </w:tc>
      </w:tr>
      <w:tr w:rsidR="009277E4" w:rsidTr="00F042C6">
        <w:trPr>
          <w:trHeight w:val="2460"/>
        </w:trPr>
        <w:tc>
          <w:tcPr>
            <w:tcW w:w="3085" w:type="dxa"/>
            <w:vMerge/>
          </w:tcPr>
          <w:p w:rsidR="009277E4" w:rsidRDefault="009277E4" w:rsidP="0096184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AC7085">
            <w:proofErr w:type="gramStart"/>
            <w:r>
              <w:t>Проинформировать родителей (законных представителей) о том, что на сайте ДОУ имеется раздел  для получения консультации по оказываемым услугам).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Декабрь 2023г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F042C6">
            <w:pPr>
              <w:jc w:val="center"/>
            </w:pPr>
            <w:r>
              <w:t xml:space="preserve">Заведующий </w:t>
            </w:r>
          </w:p>
          <w:p w:rsidR="009277E4" w:rsidRDefault="009277E4" w:rsidP="00F042C6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F042C6">
            <w:r>
              <w:t>Разместили на стенде для родителей объявление о наличии на сайте ДОУ электронного сервиса (получение консультации по оказываемым услугам и пр.)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Сентябрь 2023г</w:t>
            </w:r>
          </w:p>
        </w:tc>
      </w:tr>
      <w:tr w:rsidR="009277E4" w:rsidTr="00615A86">
        <w:trPr>
          <w:trHeight w:val="1935"/>
        </w:trPr>
        <w:tc>
          <w:tcPr>
            <w:tcW w:w="3085" w:type="dxa"/>
            <w:vMerge/>
          </w:tcPr>
          <w:p w:rsidR="009277E4" w:rsidRDefault="009277E4" w:rsidP="0096184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277E4" w:rsidRDefault="009277E4" w:rsidP="00AC7085">
            <w:r>
              <w:t>На сайте ДОУ обеспечить техническую возможность выражения получателями образовательных услуг мнения о качестве оказания услуг (наличие анкеты для опроса граждан).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Декабрь 2023г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:rsidR="009277E4" w:rsidRDefault="009277E4" w:rsidP="009277E4">
            <w:pPr>
              <w:jc w:val="center"/>
            </w:pPr>
            <w:r>
              <w:t xml:space="preserve">Заведующий </w:t>
            </w:r>
          </w:p>
          <w:p w:rsidR="009277E4" w:rsidRDefault="009277E4" w:rsidP="009277E4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  <w:tcBorders>
              <w:top w:val="single" w:sz="4" w:space="0" w:color="auto"/>
            </w:tcBorders>
          </w:tcPr>
          <w:p w:rsidR="009277E4" w:rsidRDefault="009277E4" w:rsidP="00F042C6">
            <w:r>
              <w:t>На сайте ДОУ обеспечена возможность выразить получателями образовательных услуг мнения о качестве оказания услуг, путем заполнения анкеты для опроса граждан.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9277E4" w:rsidRDefault="009277E4" w:rsidP="00961848">
            <w:pPr>
              <w:jc w:val="center"/>
            </w:pPr>
            <w:r>
              <w:t>Сентябрь 2023г</w:t>
            </w:r>
          </w:p>
        </w:tc>
      </w:tr>
      <w:tr w:rsidR="009277E4" w:rsidTr="00070B7F">
        <w:tc>
          <w:tcPr>
            <w:tcW w:w="3085" w:type="dxa"/>
            <w:vMerge/>
          </w:tcPr>
          <w:p w:rsidR="009277E4" w:rsidRDefault="009277E4" w:rsidP="00961848">
            <w:pPr>
              <w:jc w:val="center"/>
            </w:pPr>
          </w:p>
        </w:tc>
        <w:tc>
          <w:tcPr>
            <w:tcW w:w="2552" w:type="dxa"/>
          </w:tcPr>
          <w:p w:rsidR="009277E4" w:rsidRDefault="009277E4" w:rsidP="00961848">
            <w:pPr>
              <w:jc w:val="center"/>
            </w:pPr>
            <w:r>
              <w:t xml:space="preserve">Проинформировать родителей (законных представителей) о том, </w:t>
            </w:r>
            <w:r>
              <w:lastRenderedPageBreak/>
              <w:t xml:space="preserve">что на сайте ДОУ имеется </w:t>
            </w:r>
            <w:r w:rsidR="001C61A8">
              <w:t xml:space="preserve"> анкета для опроса граждан</w:t>
            </w:r>
          </w:p>
        </w:tc>
        <w:tc>
          <w:tcPr>
            <w:tcW w:w="1751" w:type="dxa"/>
          </w:tcPr>
          <w:p w:rsidR="009277E4" w:rsidRDefault="001C61A8" w:rsidP="00961848">
            <w:pPr>
              <w:jc w:val="center"/>
            </w:pPr>
            <w:r>
              <w:lastRenderedPageBreak/>
              <w:t>Декабрь 2023г</w:t>
            </w:r>
          </w:p>
          <w:p w:rsidR="009277E4" w:rsidRDefault="009277E4" w:rsidP="00961848">
            <w:pPr>
              <w:jc w:val="center"/>
            </w:pPr>
          </w:p>
        </w:tc>
        <w:tc>
          <w:tcPr>
            <w:tcW w:w="2472" w:type="dxa"/>
          </w:tcPr>
          <w:p w:rsidR="001C61A8" w:rsidRDefault="001C61A8" w:rsidP="001C61A8">
            <w:pPr>
              <w:jc w:val="center"/>
            </w:pPr>
            <w:r>
              <w:t xml:space="preserve">Заведующий </w:t>
            </w:r>
          </w:p>
          <w:p w:rsidR="009277E4" w:rsidRDefault="001C61A8" w:rsidP="001C61A8">
            <w:pPr>
              <w:jc w:val="center"/>
            </w:pPr>
            <w:proofErr w:type="spellStart"/>
            <w:r>
              <w:t>Казьмина</w:t>
            </w:r>
            <w:proofErr w:type="spellEnd"/>
            <w:r>
              <w:t xml:space="preserve"> Оксана Валерьевна</w:t>
            </w:r>
          </w:p>
        </w:tc>
        <w:tc>
          <w:tcPr>
            <w:tcW w:w="3431" w:type="dxa"/>
          </w:tcPr>
          <w:p w:rsidR="009277E4" w:rsidRDefault="001C61A8" w:rsidP="00961848">
            <w:pPr>
              <w:jc w:val="center"/>
            </w:pPr>
            <w:r>
              <w:t xml:space="preserve">Разместили на стенде для родителей объявление о наличии на сайте ДОУ анкеты для опроса </w:t>
            </w:r>
            <w:r>
              <w:lastRenderedPageBreak/>
              <w:t>граждан.</w:t>
            </w:r>
          </w:p>
        </w:tc>
        <w:tc>
          <w:tcPr>
            <w:tcW w:w="1495" w:type="dxa"/>
          </w:tcPr>
          <w:p w:rsidR="009277E4" w:rsidRDefault="001C61A8" w:rsidP="00961848">
            <w:pPr>
              <w:jc w:val="center"/>
            </w:pPr>
            <w:r>
              <w:lastRenderedPageBreak/>
              <w:t>Сентябрь 2023г</w:t>
            </w:r>
          </w:p>
        </w:tc>
      </w:tr>
    </w:tbl>
    <w:p w:rsidR="00961848" w:rsidRDefault="00961848" w:rsidP="00961848">
      <w:pPr>
        <w:jc w:val="center"/>
      </w:pPr>
    </w:p>
    <w:sectPr w:rsidR="00961848" w:rsidSect="009618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848" w:rsidRDefault="00961848" w:rsidP="00961848">
      <w:pPr>
        <w:spacing w:after="0" w:line="240" w:lineRule="auto"/>
      </w:pPr>
      <w:r>
        <w:separator/>
      </w:r>
    </w:p>
  </w:endnote>
  <w:endnote w:type="continuationSeparator" w:id="0">
    <w:p w:rsidR="00961848" w:rsidRDefault="00961848" w:rsidP="0096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848" w:rsidRDefault="00961848" w:rsidP="00961848">
      <w:pPr>
        <w:spacing w:after="0" w:line="240" w:lineRule="auto"/>
      </w:pPr>
      <w:r>
        <w:separator/>
      </w:r>
    </w:p>
  </w:footnote>
  <w:footnote w:type="continuationSeparator" w:id="0">
    <w:p w:rsidR="00961848" w:rsidRDefault="00961848" w:rsidP="0096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48"/>
    <w:rsid w:val="00070B7F"/>
    <w:rsid w:val="000F47AD"/>
    <w:rsid w:val="001C61A8"/>
    <w:rsid w:val="0031137B"/>
    <w:rsid w:val="003457F0"/>
    <w:rsid w:val="003D1BD1"/>
    <w:rsid w:val="003D2382"/>
    <w:rsid w:val="004D3EB8"/>
    <w:rsid w:val="004F0B14"/>
    <w:rsid w:val="0050458D"/>
    <w:rsid w:val="005C500D"/>
    <w:rsid w:val="00615A86"/>
    <w:rsid w:val="006202B5"/>
    <w:rsid w:val="00732982"/>
    <w:rsid w:val="00787E0D"/>
    <w:rsid w:val="008A4469"/>
    <w:rsid w:val="009277E4"/>
    <w:rsid w:val="00961848"/>
    <w:rsid w:val="00A93AD5"/>
    <w:rsid w:val="00AC7085"/>
    <w:rsid w:val="00B16E88"/>
    <w:rsid w:val="00B549DE"/>
    <w:rsid w:val="00BF03C0"/>
    <w:rsid w:val="00DC0D5F"/>
    <w:rsid w:val="00DD7E07"/>
    <w:rsid w:val="00E32FBE"/>
    <w:rsid w:val="00EB199F"/>
    <w:rsid w:val="00EE2436"/>
    <w:rsid w:val="00F03E89"/>
    <w:rsid w:val="00F042C6"/>
    <w:rsid w:val="00F60856"/>
    <w:rsid w:val="00F8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D2382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961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1848"/>
  </w:style>
  <w:style w:type="paragraph" w:styleId="a7">
    <w:name w:val="footer"/>
    <w:basedOn w:val="a"/>
    <w:link w:val="a8"/>
    <w:uiPriority w:val="99"/>
    <w:semiHidden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1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cp:lastPrinted>2023-12-12T12:47:00Z</cp:lastPrinted>
  <dcterms:created xsi:type="dcterms:W3CDTF">2023-11-24T08:20:00Z</dcterms:created>
  <dcterms:modified xsi:type="dcterms:W3CDTF">2023-12-12T12:50:00Z</dcterms:modified>
</cp:coreProperties>
</file>